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34" w:rsidRPr="00151334" w:rsidRDefault="00151334" w:rsidP="00151334">
      <w:pPr>
        <w:outlineLvl w:val="0"/>
        <w:rPr>
          <w:rFonts w:ascii="Liberation Serif" w:hAnsi="Liberation Serif" w:cs="Times New Roman"/>
        </w:rPr>
      </w:pPr>
      <w:r w:rsidRPr="00151334">
        <w:rPr>
          <w:rFonts w:ascii="Liberation Serif" w:hAnsi="Liberation Serif" w:cs="Times New Roman"/>
        </w:rPr>
        <w:t>Форма 2</w:t>
      </w:r>
    </w:p>
    <w:p w:rsidR="00151334" w:rsidRPr="00151334" w:rsidRDefault="00151334" w:rsidP="00151334">
      <w:pPr>
        <w:outlineLvl w:val="0"/>
        <w:rPr>
          <w:rFonts w:ascii="Liberation Serif" w:hAnsi="Liberation Serif" w:cs="Times New Roman"/>
        </w:rPr>
      </w:pPr>
    </w:p>
    <w:p w:rsidR="00151334" w:rsidRPr="00151334" w:rsidRDefault="00151334" w:rsidP="00151334">
      <w:pPr>
        <w:jc w:val="center"/>
        <w:outlineLvl w:val="0"/>
        <w:rPr>
          <w:rFonts w:ascii="Liberation Serif" w:hAnsi="Liberation Serif" w:cs="Times New Roman"/>
        </w:rPr>
      </w:pPr>
      <w:r w:rsidRPr="00151334">
        <w:rPr>
          <w:rFonts w:ascii="Liberation Serif" w:hAnsi="Liberation Serif" w:cs="Times New Roman"/>
        </w:rPr>
        <w:t>УВЕДОМЛЕНИЕ</w:t>
      </w:r>
    </w:p>
    <w:p w:rsidR="00151334" w:rsidRPr="00151334" w:rsidRDefault="00151334" w:rsidP="00151334">
      <w:pPr>
        <w:spacing w:after="360"/>
        <w:jc w:val="center"/>
        <w:rPr>
          <w:rFonts w:ascii="Liberation Serif" w:hAnsi="Liberation Serif" w:cs="Times New Roman"/>
        </w:rPr>
      </w:pPr>
      <w:r w:rsidRPr="00151334">
        <w:rPr>
          <w:rFonts w:ascii="Liberation Serif" w:hAnsi="Liberation Serif" w:cs="Times New Roman"/>
          <w:lang w:eastAsia="en-US"/>
        </w:rPr>
        <w:t>об экспертизе нормативного правового акта</w:t>
      </w:r>
      <w:r w:rsidRPr="00151334">
        <w:rPr>
          <w:rFonts w:ascii="Liberation Serif" w:hAnsi="Liberation Serif" w:cs="Times New Roman"/>
        </w:rPr>
        <w:t xml:space="preserve"> главы городского округа Богданович </w:t>
      </w:r>
    </w:p>
    <w:p w:rsidR="00F6332E" w:rsidRDefault="00151334" w:rsidP="00F6332E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Наименование нормативного правового акта</w:t>
      </w:r>
      <w:r w:rsidR="00F6332E">
        <w:rPr>
          <w:rFonts w:ascii="Liberation Serif" w:hAnsi="Liberation Serif"/>
          <w:sz w:val="24"/>
          <w:szCs w:val="24"/>
        </w:rPr>
        <w:t xml:space="preserve">: </w:t>
      </w:r>
    </w:p>
    <w:p w:rsidR="00151334" w:rsidRPr="00151334" w:rsidRDefault="00151DE1" w:rsidP="00F6332E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 главы городского округа Богданович от 12.10.2015 № 2127 «Об утверждении муниципальной программы «Развитие субъектов малого и среднего предпринимательства в городском округе Богданович до 2022 года</w:t>
      </w:r>
      <w:r w:rsidRPr="00151DE1">
        <w:rPr>
          <w:rFonts w:ascii="Liberation Serif" w:hAnsi="Liberation Serif"/>
          <w:sz w:val="24"/>
          <w:szCs w:val="24"/>
        </w:rPr>
        <w:t xml:space="preserve"> (в ред. от 14.09.2020 № 1090</w:t>
      </w:r>
      <w:r w:rsidR="00F056D9">
        <w:rPr>
          <w:rFonts w:ascii="Liberation Serif" w:hAnsi="Liberation Serif"/>
          <w:sz w:val="24"/>
          <w:szCs w:val="24"/>
        </w:rPr>
        <w:t xml:space="preserve"> муниципальная программа в новой редакции</w:t>
      </w:r>
      <w:r w:rsidRPr="00151DE1">
        <w:rPr>
          <w:rFonts w:ascii="Liberation Serif" w:hAnsi="Liberation Serif"/>
          <w:sz w:val="24"/>
          <w:szCs w:val="24"/>
        </w:rPr>
        <w:t>), (в ред. от 23.12.2020 № 1583), (в ред. от 02.03.2021 № 259), (в ред. от 23.04.2021 № 525), (в ред. от 16.09.2021 № 1229)</w:t>
      </w:r>
    </w:p>
    <w:p w:rsidR="00F6332E" w:rsidRPr="00151334" w:rsidRDefault="00F6332E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151334" w:rsidRPr="00151334" w:rsidRDefault="00151334" w:rsidP="00151334">
      <w:pPr>
        <w:pStyle w:val="a3"/>
        <w:rPr>
          <w:rFonts w:ascii="Liberation Serif" w:hAnsi="Liberation Serif"/>
          <w:sz w:val="24"/>
          <w:szCs w:val="24"/>
        </w:rPr>
      </w:pPr>
      <w:proofErr w:type="gramStart"/>
      <w:r w:rsidRPr="00151334">
        <w:rPr>
          <w:rFonts w:ascii="Liberation Serif" w:hAnsi="Liberation Serif"/>
          <w:sz w:val="24"/>
          <w:szCs w:val="24"/>
        </w:rPr>
        <w:t>Срок  проведения</w:t>
      </w:r>
      <w:proofErr w:type="gramEnd"/>
      <w:r w:rsidRPr="00151334">
        <w:rPr>
          <w:rFonts w:ascii="Liberation Serif" w:hAnsi="Liberation Serif"/>
          <w:sz w:val="24"/>
          <w:szCs w:val="24"/>
        </w:rPr>
        <w:t xml:space="preserve"> публичных консультаций</w:t>
      </w:r>
      <w:r w:rsidR="00F6332E">
        <w:rPr>
          <w:rFonts w:ascii="Liberation Serif" w:hAnsi="Liberation Serif"/>
          <w:sz w:val="24"/>
          <w:szCs w:val="24"/>
        </w:rPr>
        <w:t xml:space="preserve">:    с </w:t>
      </w:r>
      <w:r w:rsidR="00F056D9">
        <w:rPr>
          <w:rFonts w:ascii="Liberation Serif" w:hAnsi="Liberation Serif"/>
          <w:sz w:val="24"/>
          <w:szCs w:val="24"/>
        </w:rPr>
        <w:t>08</w:t>
      </w:r>
      <w:r w:rsidR="00F6332E">
        <w:rPr>
          <w:rFonts w:ascii="Liberation Serif" w:hAnsi="Liberation Serif"/>
          <w:sz w:val="24"/>
          <w:szCs w:val="24"/>
        </w:rPr>
        <w:t>.1</w:t>
      </w:r>
      <w:r w:rsidR="00151DE1">
        <w:rPr>
          <w:rFonts w:ascii="Liberation Serif" w:hAnsi="Liberation Serif"/>
          <w:sz w:val="24"/>
          <w:szCs w:val="24"/>
        </w:rPr>
        <w:t>0</w:t>
      </w:r>
      <w:r w:rsidR="00F6332E">
        <w:rPr>
          <w:rFonts w:ascii="Liberation Serif" w:hAnsi="Liberation Serif"/>
          <w:sz w:val="24"/>
          <w:szCs w:val="24"/>
        </w:rPr>
        <w:t>.202</w:t>
      </w:r>
      <w:r w:rsidR="00151DE1">
        <w:rPr>
          <w:rFonts w:ascii="Liberation Serif" w:hAnsi="Liberation Serif"/>
          <w:sz w:val="24"/>
          <w:szCs w:val="24"/>
        </w:rPr>
        <w:t>1</w:t>
      </w:r>
      <w:r w:rsidR="00F6332E">
        <w:rPr>
          <w:rFonts w:ascii="Liberation Serif" w:hAnsi="Liberation Serif"/>
          <w:sz w:val="24"/>
          <w:szCs w:val="24"/>
        </w:rPr>
        <w:t xml:space="preserve"> по 2</w:t>
      </w:r>
      <w:r w:rsidR="00F056D9">
        <w:rPr>
          <w:rFonts w:ascii="Liberation Serif" w:hAnsi="Liberation Serif"/>
          <w:sz w:val="24"/>
          <w:szCs w:val="24"/>
        </w:rPr>
        <w:t>5</w:t>
      </w:r>
      <w:r w:rsidR="00F6332E">
        <w:rPr>
          <w:rFonts w:ascii="Liberation Serif" w:hAnsi="Liberation Serif"/>
          <w:sz w:val="24"/>
          <w:szCs w:val="24"/>
        </w:rPr>
        <w:t>.1</w:t>
      </w:r>
      <w:r w:rsidR="00151DE1">
        <w:rPr>
          <w:rFonts w:ascii="Liberation Serif" w:hAnsi="Liberation Serif"/>
          <w:sz w:val="24"/>
          <w:szCs w:val="24"/>
        </w:rPr>
        <w:t>0</w:t>
      </w:r>
      <w:r w:rsidR="00F6332E">
        <w:rPr>
          <w:rFonts w:ascii="Liberation Serif" w:hAnsi="Liberation Serif"/>
          <w:sz w:val="24"/>
          <w:szCs w:val="24"/>
        </w:rPr>
        <w:t>.202</w:t>
      </w:r>
      <w:r w:rsidR="00151DE1">
        <w:rPr>
          <w:rFonts w:ascii="Liberation Serif" w:hAnsi="Liberation Serif"/>
          <w:sz w:val="24"/>
          <w:szCs w:val="24"/>
        </w:rPr>
        <w:t>1</w:t>
      </w:r>
      <w:r w:rsidR="00F6332E">
        <w:rPr>
          <w:rFonts w:ascii="Liberation Serif" w:hAnsi="Liberation Serif"/>
          <w:sz w:val="24"/>
          <w:szCs w:val="24"/>
        </w:rPr>
        <w:t xml:space="preserve"> года</w:t>
      </w:r>
    </w:p>
    <w:p w:rsidR="00F6332E" w:rsidRPr="00151334" w:rsidRDefault="00F6332E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151334" w:rsidRPr="00151334" w:rsidRDefault="00151334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Ссылка  на  Интернет-площадку,  где  проводятся публичные консультации о экспертизе нормативного правового акта</w:t>
      </w:r>
      <w:r w:rsidR="00F6332E">
        <w:rPr>
          <w:rFonts w:ascii="Liberation Serif" w:hAnsi="Liberation Serif"/>
          <w:sz w:val="24"/>
          <w:szCs w:val="24"/>
        </w:rPr>
        <w:t>: (</w:t>
      </w:r>
      <w:hyperlink r:id="rId5" w:history="1">
        <w:r w:rsidR="00F6332E" w:rsidRPr="00B00C8E">
          <w:rPr>
            <w:rStyle w:val="a5"/>
            <w:rFonts w:ascii="Liberation Serif" w:hAnsi="Liberation Serif"/>
            <w:sz w:val="24"/>
            <w:szCs w:val="24"/>
          </w:rPr>
          <w:t>http://www.gobogdanovich.ru/index.php/city-district/economics/otsenka-reguliruyushchego-vozdejstviya</w:t>
        </w:r>
      </w:hyperlink>
      <w:r w:rsidR="00F6332E">
        <w:rPr>
          <w:rFonts w:ascii="Liberation Serif" w:hAnsi="Liberation Serif"/>
          <w:sz w:val="24"/>
          <w:szCs w:val="24"/>
        </w:rPr>
        <w:t xml:space="preserve">)  </w:t>
      </w:r>
      <w:r w:rsidRPr="00151334">
        <w:rPr>
          <w:rFonts w:ascii="Liberation Serif" w:hAnsi="Liberation Serif"/>
          <w:sz w:val="24"/>
          <w:szCs w:val="24"/>
        </w:rPr>
        <w:t xml:space="preserve">  </w:t>
      </w:r>
    </w:p>
    <w:p w:rsidR="00F6332E" w:rsidRDefault="00F6332E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156196" w:rsidRPr="00E56C87" w:rsidRDefault="00156196" w:rsidP="00151334">
      <w:pPr>
        <w:pStyle w:val="a3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Ссылка  на  Интернет-площадку,  где</w:t>
      </w:r>
      <w:r w:rsidRPr="00156196">
        <w:rPr>
          <w:rFonts w:ascii="Liberation Serif" w:hAnsi="Liberation Serif"/>
          <w:sz w:val="24"/>
          <w:szCs w:val="24"/>
        </w:rPr>
        <w:t xml:space="preserve"> </w:t>
      </w:r>
      <w:r w:rsidR="00E56C87">
        <w:rPr>
          <w:rFonts w:ascii="Liberation Serif" w:hAnsi="Liberation Serif"/>
          <w:sz w:val="24"/>
          <w:szCs w:val="24"/>
        </w:rPr>
        <w:t>размещен нормативный правовой акт и все его редакции внесенных в НПА изменений:</w:t>
      </w:r>
      <w:r w:rsidR="00E56C87" w:rsidRPr="00E56C87">
        <w:t xml:space="preserve"> </w:t>
      </w:r>
      <w:r w:rsidR="00E56C87">
        <w:t>(</w:t>
      </w:r>
      <w:hyperlink r:id="rId6" w:history="1">
        <w:r w:rsidR="00E56C87" w:rsidRPr="000F0BC6">
          <w:rPr>
            <w:rStyle w:val="a5"/>
            <w:rFonts w:ascii="Liberation Serif" w:hAnsi="Liberation Serif"/>
            <w:sz w:val="24"/>
            <w:szCs w:val="24"/>
          </w:rPr>
          <w:t>https://www.gobogdanovich.ru/index.php/city-district/economics/munitsipalnye-programmy</w:t>
        </w:r>
      </w:hyperlink>
      <w:r w:rsidR="00E56C87">
        <w:rPr>
          <w:rFonts w:ascii="Liberation Serif" w:hAnsi="Liberation Serif"/>
          <w:sz w:val="24"/>
          <w:szCs w:val="24"/>
        </w:rPr>
        <w:t>) (строка 11</w:t>
      </w:r>
      <w:r w:rsidR="00F056D9">
        <w:rPr>
          <w:rFonts w:ascii="Liberation Serif" w:hAnsi="Liberation Serif"/>
          <w:sz w:val="24"/>
          <w:szCs w:val="24"/>
        </w:rPr>
        <w:t xml:space="preserve">, муниципальная программа в новой редакции </w:t>
      </w:r>
      <w:r w:rsidR="00F056D9" w:rsidRPr="00F056D9">
        <w:rPr>
          <w:rFonts w:ascii="Liberation Serif" w:hAnsi="Liberation Serif"/>
          <w:sz w:val="24"/>
          <w:szCs w:val="24"/>
        </w:rPr>
        <w:t>от 14.09.2020 № 1090), (в ред. от 23.12.2020 № 1583), (в ред. от 02.03.2021 № 259), (в ред. от 23.04.2021 № 525), (в ред. от 16.09.2021 № 1229)</w:t>
      </w:r>
    </w:p>
    <w:p w:rsidR="00156196" w:rsidRPr="00151334" w:rsidRDefault="00156196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151334" w:rsidRPr="00151334" w:rsidRDefault="00151334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Адрес   электронной   почты   для отправки участниками публичных консультаций предложений по экспертизе нормативного правового акта</w:t>
      </w:r>
      <w:r w:rsidR="00F6332E">
        <w:rPr>
          <w:rFonts w:ascii="Liberation Serif" w:hAnsi="Liberation Serif"/>
          <w:sz w:val="24"/>
          <w:szCs w:val="24"/>
        </w:rPr>
        <w:t>: (</w:t>
      </w:r>
      <w:hyperlink r:id="rId7" w:history="1">
        <w:r w:rsidR="002E441F" w:rsidRPr="00B00C8E">
          <w:rPr>
            <w:rStyle w:val="a5"/>
            <w:rFonts w:ascii="Liberation Serif" w:hAnsi="Liberation Serif"/>
            <w:sz w:val="24"/>
            <w:szCs w:val="24"/>
            <w:lang w:val="en-US"/>
          </w:rPr>
          <w:t>molokovaop</w:t>
        </w:r>
        <w:r w:rsidR="002E441F" w:rsidRPr="00B00C8E">
          <w:rPr>
            <w:rStyle w:val="a5"/>
            <w:rFonts w:ascii="Liberation Serif" w:hAnsi="Liberation Serif"/>
            <w:sz w:val="24"/>
            <w:szCs w:val="24"/>
          </w:rPr>
          <w:t>@</w:t>
        </w:r>
        <w:r w:rsidR="002E441F" w:rsidRPr="00B00C8E">
          <w:rPr>
            <w:rStyle w:val="a5"/>
            <w:rFonts w:ascii="Liberation Serif" w:hAnsi="Liberation Serif"/>
            <w:sz w:val="24"/>
            <w:szCs w:val="24"/>
            <w:lang w:val="en-US"/>
          </w:rPr>
          <w:t>gobogdanovich</w:t>
        </w:r>
        <w:r w:rsidR="002E441F" w:rsidRPr="00B00C8E">
          <w:rPr>
            <w:rStyle w:val="a5"/>
            <w:rFonts w:ascii="Liberation Serif" w:hAnsi="Liberation Serif"/>
            <w:sz w:val="24"/>
            <w:szCs w:val="24"/>
          </w:rPr>
          <w:t>.</w:t>
        </w:r>
        <w:r w:rsidR="002E441F" w:rsidRPr="00B00C8E">
          <w:rPr>
            <w:rStyle w:val="a5"/>
            <w:rFonts w:ascii="Liberation Serif" w:hAnsi="Liberation Serif"/>
            <w:sz w:val="24"/>
            <w:szCs w:val="24"/>
            <w:lang w:val="en-US"/>
          </w:rPr>
          <w:t>ru</w:t>
        </w:r>
      </w:hyperlink>
      <w:r w:rsidR="00F6332E">
        <w:rPr>
          <w:rFonts w:ascii="Liberation Serif" w:hAnsi="Liberation Serif"/>
          <w:sz w:val="24"/>
          <w:szCs w:val="24"/>
        </w:rPr>
        <w:t xml:space="preserve">) </w:t>
      </w:r>
    </w:p>
    <w:p w:rsidR="00151334" w:rsidRPr="00151334" w:rsidRDefault="00151334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F6332E" w:rsidRPr="00151DE1" w:rsidRDefault="00151334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Наименование разработчика нормативного правового акта</w:t>
      </w:r>
      <w:r w:rsidR="00F6332E">
        <w:rPr>
          <w:rFonts w:ascii="Liberation Serif" w:hAnsi="Liberation Serif"/>
          <w:sz w:val="24"/>
          <w:szCs w:val="24"/>
        </w:rPr>
        <w:t xml:space="preserve">: </w:t>
      </w:r>
      <w:r w:rsidR="00151DE1">
        <w:rPr>
          <w:rFonts w:ascii="Liberation Serif" w:hAnsi="Liberation Serif"/>
          <w:sz w:val="24"/>
          <w:szCs w:val="24"/>
        </w:rPr>
        <w:t>Отдел экономики, инвестиций и развития администрации городского округа Богданович, Рубан Ирина Николаевна</w:t>
      </w:r>
      <w:r w:rsidR="00F6332E">
        <w:rPr>
          <w:rFonts w:ascii="Liberation Serif" w:hAnsi="Liberation Serif"/>
          <w:sz w:val="24"/>
          <w:szCs w:val="24"/>
        </w:rPr>
        <w:t xml:space="preserve">, телефон: 8(34376) </w:t>
      </w:r>
      <w:r w:rsidR="002E441F">
        <w:rPr>
          <w:rFonts w:ascii="Liberation Serif" w:hAnsi="Liberation Serif"/>
          <w:sz w:val="24"/>
          <w:szCs w:val="24"/>
        </w:rPr>
        <w:t>5-</w:t>
      </w:r>
      <w:r w:rsidR="00151DE1">
        <w:rPr>
          <w:rFonts w:ascii="Liberation Serif" w:hAnsi="Liberation Serif"/>
          <w:sz w:val="24"/>
          <w:szCs w:val="24"/>
        </w:rPr>
        <w:t>11</w:t>
      </w:r>
      <w:r w:rsidR="002E441F">
        <w:rPr>
          <w:rFonts w:ascii="Liberation Serif" w:hAnsi="Liberation Serif"/>
          <w:sz w:val="24"/>
          <w:szCs w:val="24"/>
        </w:rPr>
        <w:t>-</w:t>
      </w:r>
      <w:r w:rsidR="00151DE1">
        <w:rPr>
          <w:rFonts w:ascii="Liberation Serif" w:hAnsi="Liberation Serif"/>
          <w:sz w:val="24"/>
          <w:szCs w:val="24"/>
        </w:rPr>
        <w:t>22</w:t>
      </w:r>
      <w:r w:rsidR="002E441F">
        <w:rPr>
          <w:rFonts w:ascii="Liberation Serif" w:hAnsi="Liberation Serif"/>
          <w:sz w:val="24"/>
          <w:szCs w:val="24"/>
        </w:rPr>
        <w:t xml:space="preserve">, </w:t>
      </w:r>
      <w:r w:rsidR="00F6332E">
        <w:rPr>
          <w:rFonts w:ascii="Liberation Serif" w:hAnsi="Liberation Serif"/>
          <w:sz w:val="24"/>
          <w:szCs w:val="24"/>
        </w:rPr>
        <w:t xml:space="preserve"> </w:t>
      </w:r>
      <w:r w:rsidR="002E441F" w:rsidRPr="002E441F">
        <w:rPr>
          <w:rFonts w:ascii="Liberation Serif" w:hAnsi="Liberation Serif"/>
          <w:sz w:val="24"/>
          <w:szCs w:val="24"/>
          <w:lang w:val="en-US"/>
        </w:rPr>
        <w:t>e</w:t>
      </w:r>
      <w:r w:rsidR="002E441F" w:rsidRPr="002E441F">
        <w:rPr>
          <w:rFonts w:ascii="Liberation Serif" w:hAnsi="Liberation Serif"/>
          <w:sz w:val="24"/>
          <w:szCs w:val="24"/>
        </w:rPr>
        <w:t>_</w:t>
      </w:r>
      <w:r w:rsidR="002E441F" w:rsidRPr="002E441F">
        <w:rPr>
          <w:rFonts w:ascii="Liberation Serif" w:hAnsi="Liberation Serif"/>
          <w:sz w:val="24"/>
          <w:szCs w:val="24"/>
          <w:lang w:val="en-US"/>
        </w:rPr>
        <w:t>mail</w:t>
      </w:r>
      <w:r w:rsidR="002E441F">
        <w:rPr>
          <w:rFonts w:ascii="Liberation Serif" w:hAnsi="Liberation Serif"/>
          <w:sz w:val="24"/>
          <w:szCs w:val="24"/>
        </w:rPr>
        <w:t>:</w:t>
      </w:r>
      <w:r w:rsidR="002E441F" w:rsidRPr="002E441F">
        <w:rPr>
          <w:rFonts w:ascii="Liberation Serif" w:hAnsi="Liberation Serif"/>
          <w:sz w:val="24"/>
          <w:szCs w:val="24"/>
        </w:rPr>
        <w:t xml:space="preserve"> </w:t>
      </w:r>
      <w:r w:rsidR="002E441F">
        <w:rPr>
          <w:rFonts w:ascii="Liberation Serif" w:hAnsi="Liberation Serif"/>
          <w:sz w:val="24"/>
          <w:szCs w:val="24"/>
        </w:rPr>
        <w:t>(</w:t>
      </w:r>
      <w:hyperlink r:id="rId8" w:history="1">
        <w:r w:rsidR="00151DE1" w:rsidRPr="00151DE1">
          <w:rPr>
            <w:rStyle w:val="a5"/>
            <w:rFonts w:ascii="Liberation Serif" w:hAnsi="Liberation Serif"/>
            <w:sz w:val="24"/>
            <w:szCs w:val="24"/>
            <w:lang w:val="en-US"/>
          </w:rPr>
          <w:t>rubanin</w:t>
        </w:r>
        <w:r w:rsidR="00151DE1" w:rsidRPr="00151DE1">
          <w:rPr>
            <w:rStyle w:val="a5"/>
            <w:rFonts w:ascii="Liberation Serif" w:hAnsi="Liberation Serif"/>
            <w:sz w:val="24"/>
            <w:szCs w:val="24"/>
          </w:rPr>
          <w:t>@gobogdanovich.ru</w:t>
        </w:r>
      </w:hyperlink>
      <w:r w:rsidR="002E441F">
        <w:rPr>
          <w:rFonts w:ascii="Liberation Serif" w:hAnsi="Liberation Serif"/>
          <w:sz w:val="24"/>
          <w:szCs w:val="24"/>
        </w:rPr>
        <w:t>)</w:t>
      </w:r>
      <w:r w:rsidR="00151DE1" w:rsidRPr="00151DE1">
        <w:rPr>
          <w:rFonts w:ascii="Liberation Serif" w:hAnsi="Liberation Serif"/>
          <w:sz w:val="24"/>
          <w:szCs w:val="24"/>
        </w:rPr>
        <w:t xml:space="preserve"> </w:t>
      </w:r>
    </w:p>
    <w:p w:rsidR="00151334" w:rsidRPr="00151334" w:rsidRDefault="00151334" w:rsidP="002E441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151334">
        <w:rPr>
          <w:rFonts w:ascii="Liberation Serif" w:hAnsi="Liberation Serif"/>
          <w:sz w:val="24"/>
          <w:szCs w:val="24"/>
        </w:rPr>
        <w:t>______________________________________________________________________</w:t>
      </w:r>
      <w:r w:rsidR="002E441F">
        <w:rPr>
          <w:rFonts w:ascii="Liberation Serif" w:hAnsi="Liberation Serif"/>
          <w:sz w:val="24"/>
          <w:szCs w:val="24"/>
        </w:rPr>
        <w:t>__________</w:t>
      </w:r>
    </w:p>
    <w:p w:rsidR="00151334" w:rsidRPr="002E441F" w:rsidRDefault="00151334" w:rsidP="00151334">
      <w:pPr>
        <w:pStyle w:val="a3"/>
        <w:rPr>
          <w:rFonts w:ascii="Liberation Serif" w:hAnsi="Liberation Serif"/>
          <w:sz w:val="20"/>
          <w:szCs w:val="20"/>
        </w:rPr>
      </w:pPr>
      <w:r w:rsidRPr="002E441F">
        <w:rPr>
          <w:rFonts w:ascii="Liberation Serif" w:hAnsi="Liberation Serif"/>
          <w:sz w:val="20"/>
          <w:szCs w:val="20"/>
        </w:rPr>
        <w:t xml:space="preserve">                                     </w:t>
      </w:r>
      <w:r w:rsidR="002E441F">
        <w:rPr>
          <w:rFonts w:ascii="Liberation Serif" w:hAnsi="Liberation Serif"/>
          <w:sz w:val="20"/>
          <w:szCs w:val="20"/>
        </w:rPr>
        <w:t xml:space="preserve">                  </w:t>
      </w:r>
      <w:r w:rsidRPr="002E441F">
        <w:rPr>
          <w:rFonts w:ascii="Liberation Serif" w:hAnsi="Liberation Serif"/>
          <w:sz w:val="20"/>
          <w:szCs w:val="20"/>
        </w:rPr>
        <w:t xml:space="preserve">     (Ф.И.О. исполнителя, телефон, </w:t>
      </w:r>
      <w:bookmarkStart w:id="0" w:name="_Hlk56686855"/>
      <w:r w:rsidRPr="002E441F">
        <w:rPr>
          <w:rFonts w:ascii="Liberation Serif" w:hAnsi="Liberation Serif"/>
          <w:sz w:val="20"/>
          <w:szCs w:val="20"/>
          <w:lang w:val="en-US"/>
        </w:rPr>
        <w:t>e</w:t>
      </w:r>
      <w:r w:rsidRPr="002E441F">
        <w:rPr>
          <w:rFonts w:ascii="Liberation Serif" w:hAnsi="Liberation Serif"/>
          <w:sz w:val="20"/>
          <w:szCs w:val="20"/>
        </w:rPr>
        <w:t>_</w:t>
      </w:r>
      <w:r w:rsidRPr="002E441F">
        <w:rPr>
          <w:rFonts w:ascii="Liberation Serif" w:hAnsi="Liberation Serif"/>
          <w:sz w:val="20"/>
          <w:szCs w:val="20"/>
          <w:lang w:val="en-US"/>
        </w:rPr>
        <w:t>mail</w:t>
      </w:r>
      <w:bookmarkEnd w:id="0"/>
      <w:r w:rsidRPr="002E441F">
        <w:rPr>
          <w:rFonts w:ascii="Liberation Serif" w:hAnsi="Liberation Serif"/>
          <w:sz w:val="20"/>
          <w:szCs w:val="20"/>
        </w:rPr>
        <w:t>)</w:t>
      </w:r>
    </w:p>
    <w:p w:rsidR="00151334" w:rsidRPr="00151334" w:rsidRDefault="00151334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151334" w:rsidRPr="00151334" w:rsidRDefault="00151334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151334" w:rsidRPr="007C31BF" w:rsidRDefault="002E441F" w:rsidP="00151334">
      <w:pPr>
        <w:pStyle w:val="a3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Начальник отдела </w:t>
      </w:r>
      <w:proofErr w:type="gramStart"/>
      <w:r>
        <w:rPr>
          <w:rFonts w:ascii="Liberation Serif" w:hAnsi="Liberation Serif"/>
          <w:sz w:val="24"/>
          <w:szCs w:val="24"/>
        </w:rPr>
        <w:t xml:space="preserve">экономики, 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инвестиций и развития администрации </w:t>
      </w:r>
      <w:r w:rsidR="007C31B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C31BF">
        <w:rPr>
          <w:rFonts w:ascii="Liberation Serif" w:hAnsi="Liberation Serif"/>
          <w:sz w:val="24"/>
          <w:szCs w:val="24"/>
          <w:u w:val="single"/>
        </w:rPr>
        <w:t>городского округа Богданович</w:t>
      </w:r>
      <w:r w:rsidR="00151334" w:rsidRPr="00151334">
        <w:rPr>
          <w:rFonts w:ascii="Liberation Serif" w:hAnsi="Liberation Serif"/>
          <w:sz w:val="24"/>
          <w:szCs w:val="24"/>
        </w:rPr>
        <w:t xml:space="preserve">                      </w:t>
      </w:r>
      <w:r w:rsidR="007C31BF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7C31BF" w:rsidRPr="007C31BF">
        <w:rPr>
          <w:rFonts w:ascii="Liberation Serif" w:hAnsi="Liberation Serif"/>
          <w:sz w:val="24"/>
          <w:szCs w:val="24"/>
          <w:u w:val="single"/>
        </w:rPr>
        <w:t>О.П. Молокова</w:t>
      </w:r>
    </w:p>
    <w:p w:rsidR="00151334" w:rsidRPr="007C31BF" w:rsidRDefault="00151334" w:rsidP="00151334">
      <w:pPr>
        <w:pStyle w:val="a3"/>
        <w:rPr>
          <w:rFonts w:ascii="Liberation Serif" w:hAnsi="Liberation Serif"/>
          <w:sz w:val="20"/>
          <w:szCs w:val="20"/>
        </w:rPr>
      </w:pPr>
      <w:r w:rsidRPr="00151334">
        <w:rPr>
          <w:rFonts w:ascii="Liberation Serif" w:hAnsi="Liberation Serif"/>
          <w:sz w:val="24"/>
          <w:szCs w:val="24"/>
        </w:rPr>
        <w:t xml:space="preserve">     </w:t>
      </w:r>
      <w:r w:rsidR="007C31BF">
        <w:rPr>
          <w:rFonts w:ascii="Liberation Serif" w:hAnsi="Liberation Serif"/>
          <w:sz w:val="24"/>
          <w:szCs w:val="24"/>
        </w:rPr>
        <w:t xml:space="preserve">        </w:t>
      </w:r>
      <w:r w:rsidRPr="00151334">
        <w:rPr>
          <w:rFonts w:ascii="Liberation Serif" w:hAnsi="Liberation Serif"/>
          <w:sz w:val="24"/>
          <w:szCs w:val="24"/>
        </w:rPr>
        <w:t xml:space="preserve"> </w:t>
      </w:r>
      <w:r w:rsidRPr="007C31BF">
        <w:rPr>
          <w:rFonts w:ascii="Liberation Serif" w:hAnsi="Liberation Serif"/>
          <w:sz w:val="20"/>
          <w:szCs w:val="20"/>
        </w:rPr>
        <w:t>(</w:t>
      </w:r>
      <w:proofErr w:type="gramStart"/>
      <w:r w:rsidRPr="007C31BF">
        <w:rPr>
          <w:rFonts w:ascii="Liberation Serif" w:hAnsi="Liberation Serif"/>
          <w:sz w:val="20"/>
          <w:szCs w:val="20"/>
        </w:rPr>
        <w:t>должность)</w:t>
      </w:r>
      <w:r w:rsidRPr="00151334"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Pr="00151334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7C31B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Pr="00151334">
        <w:rPr>
          <w:rFonts w:ascii="Liberation Serif" w:hAnsi="Liberation Serif"/>
          <w:sz w:val="24"/>
          <w:szCs w:val="24"/>
        </w:rPr>
        <w:t xml:space="preserve"> </w:t>
      </w:r>
      <w:r w:rsidRPr="007C31BF">
        <w:rPr>
          <w:rFonts w:ascii="Liberation Serif" w:hAnsi="Liberation Serif"/>
          <w:sz w:val="20"/>
          <w:szCs w:val="20"/>
        </w:rPr>
        <w:t>(</w:t>
      </w:r>
      <w:r w:rsidR="007C31BF" w:rsidRPr="007C31BF">
        <w:rPr>
          <w:rFonts w:ascii="Liberation Serif" w:hAnsi="Liberation Serif"/>
          <w:sz w:val="20"/>
          <w:szCs w:val="20"/>
        </w:rPr>
        <w:t xml:space="preserve"> ФИО )</w:t>
      </w:r>
    </w:p>
    <w:p w:rsidR="00151334" w:rsidRPr="00151334" w:rsidRDefault="00151334" w:rsidP="00151334">
      <w:pPr>
        <w:pStyle w:val="a3"/>
        <w:rPr>
          <w:rFonts w:ascii="Liberation Serif" w:hAnsi="Liberation Serif"/>
          <w:sz w:val="24"/>
          <w:szCs w:val="24"/>
        </w:rPr>
      </w:pPr>
    </w:p>
    <w:p w:rsidR="007C31BF" w:rsidRPr="007C31BF" w:rsidRDefault="00151DE1" w:rsidP="00151334">
      <w:pPr>
        <w:pStyle w:val="a3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  <w:lang w:val="en-US"/>
        </w:rPr>
        <w:t>0</w:t>
      </w:r>
      <w:r w:rsidR="00416987">
        <w:rPr>
          <w:rFonts w:ascii="Liberation Serif" w:hAnsi="Liberation Serif"/>
          <w:sz w:val="24"/>
          <w:szCs w:val="24"/>
          <w:u w:val="single"/>
        </w:rPr>
        <w:t>8</w:t>
      </w:r>
      <w:r w:rsidR="007C31BF" w:rsidRPr="007C31BF">
        <w:rPr>
          <w:rFonts w:ascii="Liberation Serif" w:hAnsi="Liberation Serif"/>
          <w:sz w:val="24"/>
          <w:szCs w:val="24"/>
          <w:u w:val="single"/>
        </w:rPr>
        <w:t>.1</w:t>
      </w:r>
      <w:r>
        <w:rPr>
          <w:rFonts w:ascii="Liberation Serif" w:hAnsi="Liberation Serif"/>
          <w:sz w:val="24"/>
          <w:szCs w:val="24"/>
          <w:u w:val="single"/>
          <w:lang w:val="en-US"/>
        </w:rPr>
        <w:t>0</w:t>
      </w:r>
      <w:r w:rsidR="007C31BF" w:rsidRPr="007C31BF">
        <w:rPr>
          <w:rFonts w:ascii="Liberation Serif" w:hAnsi="Liberation Serif"/>
          <w:sz w:val="24"/>
          <w:szCs w:val="24"/>
          <w:u w:val="single"/>
        </w:rPr>
        <w:t>.202</w:t>
      </w:r>
      <w:r>
        <w:rPr>
          <w:rFonts w:ascii="Liberation Serif" w:hAnsi="Liberation Serif"/>
          <w:sz w:val="24"/>
          <w:szCs w:val="24"/>
          <w:u w:val="single"/>
          <w:lang w:val="en-US"/>
        </w:rPr>
        <w:t>1</w:t>
      </w:r>
      <w:r w:rsidR="007C31BF" w:rsidRPr="007C31BF">
        <w:rPr>
          <w:rFonts w:ascii="Liberation Serif" w:hAnsi="Liberation Serif"/>
          <w:sz w:val="24"/>
          <w:szCs w:val="24"/>
          <w:u w:val="single"/>
        </w:rPr>
        <w:t xml:space="preserve"> год</w:t>
      </w:r>
      <w:r w:rsidR="00151334" w:rsidRPr="007C31BF">
        <w:rPr>
          <w:rFonts w:ascii="Liberation Serif" w:hAnsi="Liberation Serif"/>
          <w:sz w:val="24"/>
          <w:szCs w:val="24"/>
          <w:u w:val="single"/>
        </w:rPr>
        <w:t xml:space="preserve">        </w:t>
      </w:r>
    </w:p>
    <w:p w:rsidR="00151334" w:rsidRDefault="007C31BF" w:rsidP="00151334">
      <w:pPr>
        <w:pStyle w:val="a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</w:t>
      </w:r>
      <w:r w:rsidR="00151334" w:rsidRPr="007C31BF">
        <w:rPr>
          <w:rFonts w:ascii="Liberation Serif" w:hAnsi="Liberation Serif"/>
          <w:sz w:val="20"/>
          <w:szCs w:val="20"/>
        </w:rPr>
        <w:t xml:space="preserve"> (дата)</w:t>
      </w: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  <w:bookmarkStart w:id="1" w:name="_GoBack"/>
      <w:bookmarkEnd w:id="1"/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p w:rsidR="005526DA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</w:p>
    <w:bookmarkStart w:id="2" w:name="_MON_1695212230"/>
    <w:bookmarkEnd w:id="2"/>
    <w:p w:rsidR="005526DA" w:rsidRPr="007C31BF" w:rsidRDefault="005526DA" w:rsidP="00151334">
      <w:pPr>
        <w:pStyle w:val="a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12" ShapeID="_x0000_i1025" DrawAspect="Icon" ObjectID="_1695212242" r:id="rId10">
            <o:FieldCodes>\s</o:FieldCodes>
          </o:OLEObject>
        </w:object>
      </w:r>
    </w:p>
    <w:sectPr w:rsidR="005526DA" w:rsidRPr="007C31BF" w:rsidSect="001513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4"/>
    <w:rsid w:val="00151334"/>
    <w:rsid w:val="00151DE1"/>
    <w:rsid w:val="00156196"/>
    <w:rsid w:val="002E441F"/>
    <w:rsid w:val="00416987"/>
    <w:rsid w:val="004C42DF"/>
    <w:rsid w:val="005526DA"/>
    <w:rsid w:val="007C31BF"/>
    <w:rsid w:val="008B7E92"/>
    <w:rsid w:val="00E56C87"/>
    <w:rsid w:val="00E671D7"/>
    <w:rsid w:val="00F056D9"/>
    <w:rsid w:val="00F6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645C"/>
  <w15:chartTrackingRefBased/>
  <w15:docId w15:val="{4A9BB805-5584-4FB5-A536-7E42039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34"/>
    <w:pPr>
      <w:spacing w:after="0" w:line="240" w:lineRule="auto"/>
    </w:pPr>
    <w:rPr>
      <w:rFonts w:asciiTheme="minorHAnsi" w:eastAsiaTheme="minorEastAsia" w:hAnsiTheme="minorHAnsi" w:cs="Times New Roman"/>
    </w:rPr>
  </w:style>
  <w:style w:type="table" w:styleId="a4">
    <w:name w:val="Table Grid"/>
    <w:basedOn w:val="a1"/>
    <w:uiPriority w:val="59"/>
    <w:rsid w:val="00151334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633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anin@gobogdanovi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kovaop@gobogdanovi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bogdanovich.ru/index.php/city-district/economics/munitsipalnye-program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bogdanovich.ru/index.php/city-district/economics/otsenka-reguliruyushchego-vozdejstviya" TargetMode="External"/><Relationship Id="rId10" Type="http://schemas.openxmlformats.org/officeDocument/2006/relationships/package" Target="embeddings/_________Microsoft_Word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39A3-8A26-4320-AFE6-6ADEA23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Ольга</dc:creator>
  <cp:keywords/>
  <dc:description/>
  <cp:lastModifiedBy>user</cp:lastModifiedBy>
  <cp:revision>5</cp:revision>
  <cp:lastPrinted>2021-10-07T10:09:00Z</cp:lastPrinted>
  <dcterms:created xsi:type="dcterms:W3CDTF">2021-10-07T09:57:00Z</dcterms:created>
  <dcterms:modified xsi:type="dcterms:W3CDTF">2021-10-08T10:31:00Z</dcterms:modified>
</cp:coreProperties>
</file>